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79" w:rsidRDefault="00EB3AEB" w:rsidP="00EB3AEB">
      <w:pPr>
        <w:jc w:val="center"/>
        <w:rPr>
          <w:rFonts w:ascii="Times New Roman" w:hAnsi="Times New Roman" w:cs="Times New Roman"/>
          <w:sz w:val="24"/>
          <w:szCs w:val="24"/>
        </w:rPr>
      </w:pPr>
      <w:r w:rsidRPr="00EB3AEB">
        <w:rPr>
          <w:rFonts w:ascii="Times New Roman" w:hAnsi="Times New Roman" w:cs="Times New Roman"/>
          <w:sz w:val="24"/>
          <w:szCs w:val="24"/>
        </w:rPr>
        <w:t>МОУ «Нижнекуэнгинская ООШ»</w:t>
      </w:r>
    </w:p>
    <w:p w:rsidR="00EB3AEB" w:rsidRDefault="00EB3AEB" w:rsidP="00EB3A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справка «Телефон доверия»</w:t>
      </w:r>
    </w:p>
    <w:tbl>
      <w:tblPr>
        <w:tblStyle w:val="a3"/>
        <w:tblW w:w="0" w:type="auto"/>
        <w:tblLook w:val="04A0"/>
      </w:tblPr>
      <w:tblGrid>
        <w:gridCol w:w="769"/>
        <w:gridCol w:w="2144"/>
        <w:gridCol w:w="3383"/>
        <w:gridCol w:w="1465"/>
        <w:gridCol w:w="1810"/>
      </w:tblGrid>
      <w:tr w:rsidR="00DD7C98" w:rsidTr="00EB3AEB">
        <w:tc>
          <w:tcPr>
            <w:tcW w:w="0" w:type="auto"/>
          </w:tcPr>
          <w:p w:rsidR="00EB3AEB" w:rsidRDefault="00EB3AEB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EB3AEB" w:rsidRDefault="00EB3AEB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</w:tcPr>
          <w:p w:rsidR="00EB3AEB" w:rsidRDefault="00EB3AEB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0" w:type="auto"/>
          </w:tcPr>
          <w:p w:rsidR="00EB3AEB" w:rsidRDefault="00EB3AEB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</w:tcPr>
          <w:p w:rsidR="00EB3AEB" w:rsidRDefault="00EB3AEB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D7C98" w:rsidTr="00EB3AEB">
        <w:tc>
          <w:tcPr>
            <w:tcW w:w="0" w:type="auto"/>
          </w:tcPr>
          <w:p w:rsidR="00EB3AEB" w:rsidRDefault="00EB3AEB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B3AEB" w:rsidRDefault="00EB3AEB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«Алло, телефон доверия?»</w:t>
            </w:r>
          </w:p>
        </w:tc>
        <w:tc>
          <w:tcPr>
            <w:tcW w:w="0" w:type="auto"/>
          </w:tcPr>
          <w:p w:rsidR="00EB3AEB" w:rsidRDefault="00EB3AEB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телефоне доверия, памятка об испол</w:t>
            </w:r>
            <w:r w:rsidR="00504B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зовании телефон</w:t>
            </w:r>
            <w:r w:rsidR="00504B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EB3AEB" w:rsidRDefault="00504B1E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B3AEB" w:rsidRDefault="00504B1E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Голобокова Г.В.</w:t>
            </w:r>
          </w:p>
        </w:tc>
      </w:tr>
      <w:tr w:rsidR="00DD7C98" w:rsidTr="00EB3AEB">
        <w:tc>
          <w:tcPr>
            <w:tcW w:w="0" w:type="auto"/>
          </w:tcPr>
          <w:p w:rsidR="00EB3AEB" w:rsidRDefault="00EB3AEB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B3AEB" w:rsidRDefault="00504B1E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 «Детям о телефоне доверия»</w:t>
            </w:r>
          </w:p>
        </w:tc>
        <w:tc>
          <w:tcPr>
            <w:tcW w:w="0" w:type="auto"/>
          </w:tcPr>
          <w:p w:rsidR="00EB3AEB" w:rsidRDefault="00504B1E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том, для чего используется такой телефон</w:t>
            </w:r>
          </w:p>
        </w:tc>
        <w:tc>
          <w:tcPr>
            <w:tcW w:w="0" w:type="auto"/>
          </w:tcPr>
          <w:p w:rsidR="00EB3AEB" w:rsidRDefault="00504B1E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B3AEB" w:rsidRDefault="00504B1E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Хлестунова Е.А.</w:t>
            </w:r>
          </w:p>
        </w:tc>
      </w:tr>
      <w:tr w:rsidR="00DD7C98" w:rsidTr="00EB3AEB">
        <w:tc>
          <w:tcPr>
            <w:tcW w:w="0" w:type="auto"/>
          </w:tcPr>
          <w:p w:rsidR="00EB3AEB" w:rsidRDefault="00EB3AEB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B3AEB" w:rsidRDefault="00504B1E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«Детский телефон доверия»</w:t>
            </w:r>
          </w:p>
        </w:tc>
        <w:tc>
          <w:tcPr>
            <w:tcW w:w="0" w:type="auto"/>
          </w:tcPr>
          <w:p w:rsidR="00EB3AEB" w:rsidRDefault="00504B1E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телефоне доверия и как им пользоваться</w:t>
            </w:r>
          </w:p>
        </w:tc>
        <w:tc>
          <w:tcPr>
            <w:tcW w:w="0" w:type="auto"/>
          </w:tcPr>
          <w:p w:rsidR="00EB3AEB" w:rsidRDefault="00504B1E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B3AEB" w:rsidRDefault="00504B1E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Арсентьева Л.В.</w:t>
            </w:r>
          </w:p>
        </w:tc>
      </w:tr>
      <w:tr w:rsidR="00DD7C98" w:rsidTr="00EB3AEB">
        <w:tc>
          <w:tcPr>
            <w:tcW w:w="0" w:type="auto"/>
          </w:tcPr>
          <w:p w:rsidR="00EB3AEB" w:rsidRDefault="00EB3AEB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B3AEB" w:rsidRDefault="00504B1E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«Телефон доверия для детей»</w:t>
            </w:r>
          </w:p>
        </w:tc>
        <w:tc>
          <w:tcPr>
            <w:tcW w:w="0" w:type="auto"/>
          </w:tcPr>
          <w:p w:rsidR="00EB3AEB" w:rsidRDefault="00504B1E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показ презентации</w:t>
            </w:r>
          </w:p>
        </w:tc>
        <w:tc>
          <w:tcPr>
            <w:tcW w:w="0" w:type="auto"/>
          </w:tcPr>
          <w:p w:rsidR="00EB3AEB" w:rsidRDefault="00504B1E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B3AEB" w:rsidRDefault="00504B1E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О.А.</w:t>
            </w:r>
          </w:p>
        </w:tc>
      </w:tr>
      <w:tr w:rsidR="00DD7C98" w:rsidTr="00EB3AEB">
        <w:tc>
          <w:tcPr>
            <w:tcW w:w="0" w:type="auto"/>
          </w:tcPr>
          <w:p w:rsidR="00EB3AEB" w:rsidRDefault="00EB3AEB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B3AEB" w:rsidRDefault="00952530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собрание: </w:t>
            </w:r>
            <w:r w:rsidR="00504B1E">
              <w:rPr>
                <w:rFonts w:ascii="Times New Roman" w:hAnsi="Times New Roman" w:cs="Times New Roman"/>
                <w:sz w:val="24"/>
                <w:szCs w:val="24"/>
              </w:rPr>
              <w:t>Скажи телефону доверия «Да»</w:t>
            </w:r>
          </w:p>
        </w:tc>
        <w:tc>
          <w:tcPr>
            <w:tcW w:w="0" w:type="auto"/>
          </w:tcPr>
          <w:p w:rsidR="00EB3AEB" w:rsidRDefault="00504B1E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телефоне доверия, показ презентации, работа с памяткой</w:t>
            </w:r>
          </w:p>
        </w:tc>
        <w:tc>
          <w:tcPr>
            <w:tcW w:w="0" w:type="auto"/>
          </w:tcPr>
          <w:p w:rsidR="00EB3AEB" w:rsidRDefault="00504B1E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B3AEB" w:rsidRDefault="00504B1E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К.В.</w:t>
            </w:r>
          </w:p>
        </w:tc>
      </w:tr>
      <w:tr w:rsidR="00DD7C98" w:rsidTr="00EB3AEB">
        <w:tc>
          <w:tcPr>
            <w:tcW w:w="0" w:type="auto"/>
          </w:tcPr>
          <w:p w:rsidR="00EB3AEB" w:rsidRDefault="00EB3AEB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B3AEB" w:rsidRDefault="00504B1E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«Я и телефон доверия»</w:t>
            </w:r>
          </w:p>
        </w:tc>
        <w:tc>
          <w:tcPr>
            <w:tcW w:w="0" w:type="auto"/>
          </w:tcPr>
          <w:p w:rsidR="00EB3AEB" w:rsidRDefault="00504B1E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блок «Первый телефон доверия», групповое обсуждение «Чем может помочь друг?</w:t>
            </w:r>
            <w:r w:rsidR="00DD7C98">
              <w:rPr>
                <w:rFonts w:ascii="Times New Roman" w:hAnsi="Times New Roman" w:cs="Times New Roman"/>
                <w:sz w:val="24"/>
                <w:szCs w:val="24"/>
              </w:rPr>
              <w:t xml:space="preserve"> Как устроен Телефон Доверия»</w:t>
            </w:r>
          </w:p>
        </w:tc>
        <w:tc>
          <w:tcPr>
            <w:tcW w:w="0" w:type="auto"/>
          </w:tcPr>
          <w:p w:rsidR="00EB3AEB" w:rsidRDefault="00DD7C98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B3AEB" w:rsidRDefault="00DD7C98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Минкина Ю.Н.</w:t>
            </w:r>
          </w:p>
        </w:tc>
      </w:tr>
      <w:tr w:rsidR="00DD7C98" w:rsidTr="00EB3AEB">
        <w:tc>
          <w:tcPr>
            <w:tcW w:w="0" w:type="auto"/>
          </w:tcPr>
          <w:p w:rsidR="00EB3AEB" w:rsidRDefault="00EB3AEB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B3AEB" w:rsidRDefault="00DD7C98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«Не дай себя  в обиду!»</w:t>
            </w:r>
          </w:p>
        </w:tc>
        <w:tc>
          <w:tcPr>
            <w:tcW w:w="0" w:type="auto"/>
          </w:tcPr>
          <w:p w:rsidR="00EB3AEB" w:rsidRDefault="00DD7C98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 Разбор ситуаций по проблемам, которые встречаются в жизни детей</w:t>
            </w:r>
          </w:p>
        </w:tc>
        <w:tc>
          <w:tcPr>
            <w:tcW w:w="0" w:type="auto"/>
          </w:tcPr>
          <w:p w:rsidR="00EB3AEB" w:rsidRDefault="00DD7C98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B3AEB" w:rsidRDefault="00DD7C98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Сабурова Е.А.</w:t>
            </w:r>
          </w:p>
        </w:tc>
      </w:tr>
      <w:tr w:rsidR="00DD7C98" w:rsidTr="00EB3AEB">
        <w:tc>
          <w:tcPr>
            <w:tcW w:w="0" w:type="auto"/>
          </w:tcPr>
          <w:p w:rsidR="00EB3AEB" w:rsidRDefault="00EB3AEB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B3AEB" w:rsidRDefault="00DD7C98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«Телефон доверия – это помощь в трудной ситуации»</w:t>
            </w:r>
          </w:p>
        </w:tc>
        <w:tc>
          <w:tcPr>
            <w:tcW w:w="0" w:type="auto"/>
          </w:tcPr>
          <w:p w:rsidR="00EB3AEB" w:rsidRDefault="00DD7C98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подросткам информации о службе помощи</w:t>
            </w:r>
          </w:p>
        </w:tc>
        <w:tc>
          <w:tcPr>
            <w:tcW w:w="0" w:type="auto"/>
          </w:tcPr>
          <w:p w:rsidR="00EB3AEB" w:rsidRDefault="00DD7C98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B3AEB" w:rsidRDefault="00DD7C98" w:rsidP="00E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Е.А.</w:t>
            </w:r>
          </w:p>
        </w:tc>
      </w:tr>
    </w:tbl>
    <w:p w:rsidR="00EB3AEB" w:rsidRPr="00EB3AEB" w:rsidRDefault="00DD7C98" w:rsidP="00EB3A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ВР:             Голобокова Г.В.</w:t>
      </w:r>
    </w:p>
    <w:sectPr w:rsidR="00EB3AEB" w:rsidRPr="00EB3AEB" w:rsidSect="00C9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118"/>
    <w:rsid w:val="00504B1E"/>
    <w:rsid w:val="00550118"/>
    <w:rsid w:val="0076299C"/>
    <w:rsid w:val="00952530"/>
    <w:rsid w:val="00C90C79"/>
    <w:rsid w:val="00DD7C98"/>
    <w:rsid w:val="00EB3AEB"/>
    <w:rsid w:val="00EB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2017-05-17T12:43:00Z</dcterms:created>
  <dcterms:modified xsi:type="dcterms:W3CDTF">2017-05-17T13:58:00Z</dcterms:modified>
</cp:coreProperties>
</file>